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21" w:rsidRDefault="008E1121">
      <w:pPr>
        <w:spacing w:line="574" w:lineRule="exact"/>
        <w:rPr>
          <w:rFonts w:asciiTheme="minorEastAsia" w:hAnsiTheme="minorEastAsia" w:cs="Times New Roman" w:hint="eastAsia"/>
          <w:sz w:val="44"/>
          <w:szCs w:val="44"/>
        </w:rPr>
      </w:pPr>
    </w:p>
    <w:p w:rsidR="008E1121" w:rsidRDefault="00261046">
      <w:pPr>
        <w:spacing w:line="574" w:lineRule="exact"/>
        <w:jc w:val="center"/>
        <w:rPr>
          <w:rFonts w:ascii="Times New Roman" w:eastAsia="方正小标宋简体" w:hAnsi="Times New Roman" w:cs="Times New Roman"/>
          <w:sz w:val="44"/>
          <w:szCs w:val="44"/>
        </w:rPr>
      </w:pPr>
      <w:r>
        <w:rPr>
          <w:rFonts w:ascii="方正小标宋简体" w:eastAsia="方正小标宋简体" w:hAnsi="方正小标宋简体" w:cs="方正小标宋简体" w:hint="eastAsia"/>
          <w:spacing w:val="-28"/>
          <w:sz w:val="44"/>
          <w:szCs w:val="44"/>
        </w:rPr>
        <w:t>《镜湖新区开发办</w:t>
      </w:r>
      <w:r>
        <w:rPr>
          <w:rFonts w:ascii="方正小标宋简体" w:eastAsia="方正小标宋简体" w:hAnsi="方正小标宋简体" w:cs="方正小标宋简体" w:hint="eastAsia"/>
          <w:spacing w:val="-28"/>
          <w:sz w:val="44"/>
          <w:szCs w:val="44"/>
        </w:rPr>
        <w:t>信访工作制度（试行）</w:t>
      </w:r>
      <w:r>
        <w:rPr>
          <w:rFonts w:ascii="方正小标宋简体" w:eastAsia="方正小标宋简体" w:hAnsi="方正小标宋简体" w:cs="方正小标宋简体" w:hint="eastAsia"/>
          <w:spacing w:val="-28"/>
          <w:sz w:val="44"/>
          <w:szCs w:val="44"/>
        </w:rPr>
        <w:t>》</w:t>
      </w:r>
      <w:r>
        <w:rPr>
          <w:rFonts w:ascii="Times New Roman" w:eastAsia="方正小标宋简体" w:hAnsi="Times New Roman" w:cs="Times New Roman" w:hint="eastAsia"/>
          <w:sz w:val="44"/>
          <w:szCs w:val="44"/>
        </w:rPr>
        <w:t>政策解读</w:t>
      </w:r>
    </w:p>
    <w:p w:rsidR="008E1121" w:rsidRDefault="008E1121">
      <w:pPr>
        <w:spacing w:line="574" w:lineRule="exact"/>
        <w:rPr>
          <w:rFonts w:ascii="Times New Roman" w:eastAsia="方正小标宋简体" w:hAnsi="Times New Roman" w:cs="Times New Roman"/>
        </w:rPr>
      </w:pPr>
    </w:p>
    <w:p w:rsidR="008E1121" w:rsidRDefault="00261046">
      <w:pPr>
        <w:spacing w:line="574"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rPr>
        <w:t>起草</w:t>
      </w:r>
      <w:r>
        <w:rPr>
          <w:rFonts w:ascii="黑体" w:eastAsia="黑体" w:hAnsi="黑体" w:cs="黑体" w:hint="eastAsia"/>
          <w:sz w:val="32"/>
          <w:szCs w:val="32"/>
        </w:rPr>
        <w:t>目的</w:t>
      </w:r>
    </w:p>
    <w:p w:rsidR="008E1121" w:rsidRDefault="00261046">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深入贯彻落实习近平总书记关于加强和改进人民信访工作的重要思想，进一步强化镜湖开发办信访工作主体责任，全面压实信访工作责任，切实提高信访事项办理质效，保护人民群众的合法权益，维护社会和谐与稳定。</w:t>
      </w:r>
    </w:p>
    <w:p w:rsidR="008E1121" w:rsidRDefault="00261046">
      <w:pPr>
        <w:spacing w:line="574"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w:t>
      </w:r>
      <w:r>
        <w:rPr>
          <w:rFonts w:ascii="黑体" w:eastAsia="黑体" w:hAnsi="黑体" w:cs="黑体" w:hint="eastAsia"/>
          <w:sz w:val="32"/>
          <w:szCs w:val="32"/>
        </w:rPr>
        <w:t>起草依据</w:t>
      </w:r>
    </w:p>
    <w:p w:rsidR="008E1121" w:rsidRDefault="00261046">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根据《中共绍兴市委绍兴市人民政府信访局关于印发《绍兴市群众来电、来信、网上事项办理工作规程（</w:t>
      </w:r>
      <w:r>
        <w:rPr>
          <w:rFonts w:ascii="仿宋_GB2312" w:eastAsia="仿宋_GB2312" w:hAnsi="仿宋_GB2312" w:cs="仿宋_GB2312" w:hint="eastAsia"/>
          <w:sz w:val="32"/>
          <w:szCs w:val="32"/>
        </w:rPr>
        <w:t xml:space="preserve">2020 </w:t>
      </w:r>
      <w:r>
        <w:rPr>
          <w:rFonts w:ascii="仿宋_GB2312" w:eastAsia="仿宋_GB2312" w:hAnsi="仿宋_GB2312" w:cs="仿宋_GB2312" w:hint="eastAsia"/>
          <w:sz w:val="32"/>
          <w:szCs w:val="32"/>
        </w:rPr>
        <w:t>年修订）》的通知》（绍市信发〔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19 </w:t>
      </w:r>
      <w:r>
        <w:rPr>
          <w:rFonts w:ascii="仿宋_GB2312" w:eastAsia="仿宋_GB2312" w:hAnsi="仿宋_GB2312" w:cs="仿宋_GB2312" w:hint="eastAsia"/>
          <w:sz w:val="32"/>
          <w:szCs w:val="32"/>
        </w:rPr>
        <w:t>号）、《绍兴市信访工作领导小组关于印发</w:t>
      </w:r>
      <w:r>
        <w:rPr>
          <w:rFonts w:ascii="仿宋_GB2312" w:eastAsia="仿宋_GB2312" w:hAnsi="仿宋_GB2312" w:cs="仿宋_GB2312" w:hint="eastAsia"/>
          <w:sz w:val="32"/>
          <w:szCs w:val="32"/>
        </w:rPr>
        <w:t>&lt;2020</w:t>
      </w:r>
      <w:r>
        <w:rPr>
          <w:rFonts w:ascii="仿宋_GB2312" w:eastAsia="仿宋_GB2312" w:hAnsi="仿宋_GB2312" w:cs="仿宋_GB2312" w:hint="eastAsia"/>
          <w:sz w:val="32"/>
          <w:szCs w:val="32"/>
        </w:rPr>
        <w:t>年度绍兴市各区、县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信访工作考核办法</w:t>
      </w:r>
      <w:r>
        <w:rPr>
          <w:rFonts w:ascii="仿宋_GB2312" w:eastAsia="仿宋_GB2312" w:hAnsi="仿宋_GB2312" w:cs="仿宋_GB2312" w:hint="eastAsia"/>
          <w:sz w:val="32"/>
          <w:szCs w:val="32"/>
        </w:rPr>
        <w:t>&gt;&lt;2020</w:t>
      </w:r>
      <w:r>
        <w:rPr>
          <w:rFonts w:ascii="仿宋_GB2312" w:eastAsia="仿宋_GB2312" w:hAnsi="仿宋_GB2312" w:cs="仿宋_GB2312" w:hint="eastAsia"/>
          <w:sz w:val="32"/>
          <w:szCs w:val="32"/>
        </w:rPr>
        <w:t>年度绍兴市市级部门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信访工作考核办法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的通知》（绍市信领〔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、《绍兴市信访工作领导小组办公室关于进一步落实信访办理“</w:t>
      </w:r>
      <w:r>
        <w:rPr>
          <w:rFonts w:ascii="仿宋_GB2312" w:eastAsia="仿宋_GB2312" w:hAnsi="仿宋_GB2312" w:cs="仿宋_GB2312" w:hint="eastAsia"/>
          <w:sz w:val="32"/>
          <w:szCs w:val="32"/>
        </w:rPr>
        <w:t>2211</w:t>
      </w:r>
      <w:r>
        <w:rPr>
          <w:rFonts w:ascii="仿宋_GB2312" w:eastAsia="仿宋_GB2312" w:hAnsi="仿宋_GB2312" w:cs="仿宋_GB2312" w:hint="eastAsia"/>
          <w:sz w:val="32"/>
          <w:szCs w:val="32"/>
        </w:rPr>
        <w:t>”工作机制有关事项的通知》等省、市相关文件要求，结合镜湖新区开发办实际，《镜湖新区开发办信访工作制度（试行）》于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日拟定成文。</w:t>
      </w:r>
    </w:p>
    <w:p w:rsidR="008E1121" w:rsidRDefault="00261046">
      <w:pPr>
        <w:spacing w:line="574"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、主要内容</w:t>
      </w:r>
    </w:p>
    <w:p w:rsidR="008E1121" w:rsidRDefault="00261046">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成立信访工作领导小组，明确各职能部室（单位）职责。</w:t>
      </w:r>
    </w:p>
    <w:p w:rsidR="008E1121" w:rsidRDefault="00261046">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完善“接处流转、督查通报、定期研判、疑难会商、考</w:t>
      </w:r>
      <w:r>
        <w:rPr>
          <w:rFonts w:ascii="仿宋_GB2312" w:eastAsia="仿宋_GB2312" w:hAnsi="仿宋_GB2312" w:cs="仿宋_GB2312" w:hint="eastAsia"/>
          <w:sz w:val="32"/>
          <w:szCs w:val="32"/>
        </w:rPr>
        <w:t>核奖惩、跨单位协调”六大信访接处机制。</w:t>
      </w:r>
    </w:p>
    <w:p w:rsidR="008E1121" w:rsidRDefault="00261046">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从受理登记、呈阅交办（转办）、调查处理、综合分析四</w:t>
      </w:r>
      <w:r>
        <w:rPr>
          <w:rFonts w:ascii="仿宋_GB2312" w:eastAsia="仿宋_GB2312" w:hAnsi="仿宋_GB2312" w:cs="仿宋_GB2312" w:hint="eastAsia"/>
          <w:sz w:val="32"/>
          <w:szCs w:val="32"/>
        </w:rPr>
        <w:lastRenderedPageBreak/>
        <w:t>个方面规范信访工作流程。</w:t>
      </w:r>
    </w:p>
    <w:p w:rsidR="008E1121" w:rsidRDefault="00261046">
      <w:pPr>
        <w:spacing w:line="574"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、解读机关、解读人及联系方式</w:t>
      </w:r>
    </w:p>
    <w:p w:rsidR="008E1121" w:rsidRDefault="00261046">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解读机关：绍兴市镜湖新区开发建设办公室</w:t>
      </w:r>
    </w:p>
    <w:p w:rsidR="008E1121" w:rsidRDefault="00261046">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解</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读</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人：</w:t>
      </w:r>
      <w:r w:rsidR="002A0A69">
        <w:rPr>
          <w:rFonts w:ascii="Times New Roman" w:eastAsia="仿宋_GB2312" w:hAnsi="Times New Roman" w:cs="Times New Roman" w:hint="eastAsia"/>
          <w:sz w:val="32"/>
          <w:szCs w:val="32"/>
        </w:rPr>
        <w:t>余伟锋</w:t>
      </w:r>
    </w:p>
    <w:p w:rsidR="008E1121" w:rsidRDefault="00261046">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r w:rsidR="002A0A69">
        <w:rPr>
          <w:rFonts w:ascii="Times New Roman" w:eastAsia="仿宋_GB2312" w:hAnsi="Times New Roman" w:cs="Times New Roman" w:hint="eastAsia"/>
          <w:sz w:val="32"/>
          <w:szCs w:val="32"/>
        </w:rPr>
        <w:t>0</w:t>
      </w:r>
      <w:r w:rsidR="002A0A69">
        <w:rPr>
          <w:rFonts w:ascii="Times New Roman" w:eastAsia="仿宋_GB2312" w:hAnsi="Times New Roman" w:cs="Times New Roman"/>
          <w:sz w:val="32"/>
          <w:szCs w:val="32"/>
        </w:rPr>
        <w:t>575-</w:t>
      </w:r>
      <w:bookmarkStart w:id="0" w:name="_GoBack"/>
      <w:bookmarkEnd w:id="0"/>
      <w:r w:rsidR="002A0A69">
        <w:rPr>
          <w:rFonts w:ascii="Times New Roman" w:eastAsia="仿宋_GB2312" w:hAnsi="Times New Roman" w:cs="Times New Roman" w:hint="eastAsia"/>
          <w:sz w:val="32"/>
          <w:szCs w:val="32"/>
        </w:rPr>
        <w:t>8</w:t>
      </w:r>
      <w:r w:rsidR="002A0A69">
        <w:rPr>
          <w:rFonts w:ascii="Times New Roman" w:eastAsia="仿宋_GB2312" w:hAnsi="Times New Roman" w:cs="Times New Roman"/>
          <w:sz w:val="32"/>
          <w:szCs w:val="32"/>
        </w:rPr>
        <w:t>9185800</w:t>
      </w:r>
    </w:p>
    <w:p w:rsidR="008E1121" w:rsidRDefault="008E1121">
      <w:pPr>
        <w:spacing w:line="574" w:lineRule="exact"/>
        <w:ind w:firstLineChars="200" w:firstLine="640"/>
        <w:rPr>
          <w:rFonts w:ascii="Times New Roman" w:eastAsia="仿宋_GB2312" w:hAnsi="Times New Roman" w:cs="Times New Roman"/>
          <w:sz w:val="32"/>
          <w:szCs w:val="32"/>
        </w:rPr>
      </w:pPr>
    </w:p>
    <w:sectPr w:rsidR="008E1121">
      <w:footerReference w:type="default" r:id="rId7"/>
      <w:pgSz w:w="11906" w:h="16838"/>
      <w:pgMar w:top="1701" w:right="1474" w:bottom="1701" w:left="1588" w:header="851" w:footer="136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046" w:rsidRDefault="00261046">
      <w:r>
        <w:separator/>
      </w:r>
    </w:p>
  </w:endnote>
  <w:endnote w:type="continuationSeparator" w:id="0">
    <w:p w:rsidR="00261046" w:rsidRDefault="0026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21" w:rsidRDefault="0026104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121" w:rsidRDefault="00261046">
                          <w:pPr>
                            <w:pStyle w:val="a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WjIpxZQIAABgFAAAOAAAAAAAAAAAAAAAAAC4CAABkcnMvZTJvRG9j&#10;LnhtbFBLAQItABQABgAIAAAAIQBxqtG51wAAAAUBAAAPAAAAAAAAAAAAAAAAAL8EAABkcnMvZG93&#10;bnJldi54bWxQSwUGAAAAAAQABADzAAAAwwUAAAAA&#10;" filled="f" stroked="f" strokeweight=".5pt">
              <v:textbox style="mso-fit-shape-to-text:t" inset="0,0,0,0">
                <w:txbxContent>
                  <w:p w:rsidR="008E1121" w:rsidRDefault="00261046">
                    <w:pPr>
                      <w:pStyle w:val="a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046" w:rsidRDefault="00261046">
      <w:r>
        <w:separator/>
      </w:r>
    </w:p>
  </w:footnote>
  <w:footnote w:type="continuationSeparator" w:id="0">
    <w:p w:rsidR="00261046" w:rsidRDefault="00261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717855"/>
    <w:rsid w:val="00010328"/>
    <w:rsid w:val="0007379C"/>
    <w:rsid w:val="00084463"/>
    <w:rsid w:val="000A6665"/>
    <w:rsid w:val="000C55FB"/>
    <w:rsid w:val="000D0716"/>
    <w:rsid w:val="00110A1B"/>
    <w:rsid w:val="00171301"/>
    <w:rsid w:val="001D729A"/>
    <w:rsid w:val="001E2DF2"/>
    <w:rsid w:val="00224436"/>
    <w:rsid w:val="00225EB1"/>
    <w:rsid w:val="0022658B"/>
    <w:rsid w:val="00251B4B"/>
    <w:rsid w:val="00261046"/>
    <w:rsid w:val="0028116A"/>
    <w:rsid w:val="002A017E"/>
    <w:rsid w:val="002A0A69"/>
    <w:rsid w:val="002A3DA5"/>
    <w:rsid w:val="0033679E"/>
    <w:rsid w:val="00352221"/>
    <w:rsid w:val="00361860"/>
    <w:rsid w:val="003855E6"/>
    <w:rsid w:val="003B1881"/>
    <w:rsid w:val="00457EA5"/>
    <w:rsid w:val="004924EC"/>
    <w:rsid w:val="004D2FEC"/>
    <w:rsid w:val="00515A11"/>
    <w:rsid w:val="00524030"/>
    <w:rsid w:val="00557E9E"/>
    <w:rsid w:val="005D783C"/>
    <w:rsid w:val="00604478"/>
    <w:rsid w:val="006E3ACB"/>
    <w:rsid w:val="00714A46"/>
    <w:rsid w:val="00733019"/>
    <w:rsid w:val="007B231E"/>
    <w:rsid w:val="00833508"/>
    <w:rsid w:val="0084253D"/>
    <w:rsid w:val="00854E55"/>
    <w:rsid w:val="00865586"/>
    <w:rsid w:val="008A1B97"/>
    <w:rsid w:val="008E1121"/>
    <w:rsid w:val="00932F16"/>
    <w:rsid w:val="00964DEB"/>
    <w:rsid w:val="00971000"/>
    <w:rsid w:val="009713E2"/>
    <w:rsid w:val="009A0BCD"/>
    <w:rsid w:val="009E563E"/>
    <w:rsid w:val="00A030A6"/>
    <w:rsid w:val="00A316E4"/>
    <w:rsid w:val="00A623B9"/>
    <w:rsid w:val="00A82433"/>
    <w:rsid w:val="00A85708"/>
    <w:rsid w:val="00A86DFC"/>
    <w:rsid w:val="00A909B0"/>
    <w:rsid w:val="00AA03F4"/>
    <w:rsid w:val="00AD3F0D"/>
    <w:rsid w:val="00B358A8"/>
    <w:rsid w:val="00B8705F"/>
    <w:rsid w:val="00B9088E"/>
    <w:rsid w:val="00BF66F2"/>
    <w:rsid w:val="00CA3736"/>
    <w:rsid w:val="00D046C4"/>
    <w:rsid w:val="00D3091B"/>
    <w:rsid w:val="00E15458"/>
    <w:rsid w:val="00E86E72"/>
    <w:rsid w:val="00EA0310"/>
    <w:rsid w:val="00EA2847"/>
    <w:rsid w:val="00EC28B8"/>
    <w:rsid w:val="00F11704"/>
    <w:rsid w:val="00F52B9C"/>
    <w:rsid w:val="00F8782A"/>
    <w:rsid w:val="00FA5687"/>
    <w:rsid w:val="00FB408B"/>
    <w:rsid w:val="00FC1447"/>
    <w:rsid w:val="015B34F0"/>
    <w:rsid w:val="01B806E4"/>
    <w:rsid w:val="01D82244"/>
    <w:rsid w:val="02D97926"/>
    <w:rsid w:val="02F34B95"/>
    <w:rsid w:val="034F0408"/>
    <w:rsid w:val="03651BE0"/>
    <w:rsid w:val="0464249A"/>
    <w:rsid w:val="049F6585"/>
    <w:rsid w:val="04C77A74"/>
    <w:rsid w:val="05AC0FA9"/>
    <w:rsid w:val="05B6231E"/>
    <w:rsid w:val="05F77673"/>
    <w:rsid w:val="064D36D9"/>
    <w:rsid w:val="0685798E"/>
    <w:rsid w:val="070F466F"/>
    <w:rsid w:val="07BC48D1"/>
    <w:rsid w:val="089B39CF"/>
    <w:rsid w:val="08C3736C"/>
    <w:rsid w:val="08EF4293"/>
    <w:rsid w:val="09B378BE"/>
    <w:rsid w:val="09ED6F0C"/>
    <w:rsid w:val="0A3A13CA"/>
    <w:rsid w:val="0ACF2ED6"/>
    <w:rsid w:val="0AFA0692"/>
    <w:rsid w:val="0BC0633E"/>
    <w:rsid w:val="0D850C67"/>
    <w:rsid w:val="0D907E23"/>
    <w:rsid w:val="0D986F64"/>
    <w:rsid w:val="0DC73394"/>
    <w:rsid w:val="0E11406E"/>
    <w:rsid w:val="0E2B06F4"/>
    <w:rsid w:val="0E702BB9"/>
    <w:rsid w:val="0F3A3D47"/>
    <w:rsid w:val="0F3C57F5"/>
    <w:rsid w:val="10C73006"/>
    <w:rsid w:val="10F82C7C"/>
    <w:rsid w:val="119E71A1"/>
    <w:rsid w:val="11A64A05"/>
    <w:rsid w:val="11C81DF7"/>
    <w:rsid w:val="11D66EA5"/>
    <w:rsid w:val="11E268BF"/>
    <w:rsid w:val="125E17CD"/>
    <w:rsid w:val="1299281C"/>
    <w:rsid w:val="136F0345"/>
    <w:rsid w:val="13AD0A99"/>
    <w:rsid w:val="13C72AA3"/>
    <w:rsid w:val="13FD5398"/>
    <w:rsid w:val="14A368EE"/>
    <w:rsid w:val="14CF1C54"/>
    <w:rsid w:val="15B32F21"/>
    <w:rsid w:val="173D697B"/>
    <w:rsid w:val="17836032"/>
    <w:rsid w:val="179C2639"/>
    <w:rsid w:val="183548E5"/>
    <w:rsid w:val="18693D63"/>
    <w:rsid w:val="18CD3060"/>
    <w:rsid w:val="18DE150A"/>
    <w:rsid w:val="193F789D"/>
    <w:rsid w:val="197766EC"/>
    <w:rsid w:val="197C05EC"/>
    <w:rsid w:val="1A00530B"/>
    <w:rsid w:val="1AA27CBA"/>
    <w:rsid w:val="1AAD6023"/>
    <w:rsid w:val="1C156505"/>
    <w:rsid w:val="1C4662B6"/>
    <w:rsid w:val="1D006E56"/>
    <w:rsid w:val="1D222BC3"/>
    <w:rsid w:val="1D4E2608"/>
    <w:rsid w:val="1DB30812"/>
    <w:rsid w:val="1E4E3FD6"/>
    <w:rsid w:val="1E5C62C0"/>
    <w:rsid w:val="1F3122F9"/>
    <w:rsid w:val="1F4301F4"/>
    <w:rsid w:val="1F9D01F5"/>
    <w:rsid w:val="1FF57154"/>
    <w:rsid w:val="20315E8D"/>
    <w:rsid w:val="20717855"/>
    <w:rsid w:val="2149519E"/>
    <w:rsid w:val="217E09AD"/>
    <w:rsid w:val="21A81E14"/>
    <w:rsid w:val="229A23CA"/>
    <w:rsid w:val="241A49FC"/>
    <w:rsid w:val="251553B0"/>
    <w:rsid w:val="253F0E14"/>
    <w:rsid w:val="25440B9F"/>
    <w:rsid w:val="25AF341C"/>
    <w:rsid w:val="25B623A9"/>
    <w:rsid w:val="262B0A6B"/>
    <w:rsid w:val="26392A68"/>
    <w:rsid w:val="266B2D24"/>
    <w:rsid w:val="266D4777"/>
    <w:rsid w:val="268C55CB"/>
    <w:rsid w:val="26F77FEE"/>
    <w:rsid w:val="270D0203"/>
    <w:rsid w:val="27D97905"/>
    <w:rsid w:val="286A5FB7"/>
    <w:rsid w:val="28C87A31"/>
    <w:rsid w:val="29874B74"/>
    <w:rsid w:val="29DD7A53"/>
    <w:rsid w:val="2A1A52B9"/>
    <w:rsid w:val="2B00319B"/>
    <w:rsid w:val="2B6A19C1"/>
    <w:rsid w:val="2B790E6D"/>
    <w:rsid w:val="2B9A4B16"/>
    <w:rsid w:val="2BC01AB0"/>
    <w:rsid w:val="2BDA2FED"/>
    <w:rsid w:val="2BDB061C"/>
    <w:rsid w:val="2BF5769D"/>
    <w:rsid w:val="2C292444"/>
    <w:rsid w:val="2D0A5933"/>
    <w:rsid w:val="2DCB3A34"/>
    <w:rsid w:val="2DE33542"/>
    <w:rsid w:val="2E011298"/>
    <w:rsid w:val="2E200C65"/>
    <w:rsid w:val="2F2B6EB7"/>
    <w:rsid w:val="304B6637"/>
    <w:rsid w:val="30903834"/>
    <w:rsid w:val="31034D2A"/>
    <w:rsid w:val="31122BA2"/>
    <w:rsid w:val="31910EBC"/>
    <w:rsid w:val="321E33DD"/>
    <w:rsid w:val="322921B2"/>
    <w:rsid w:val="323E10B6"/>
    <w:rsid w:val="336E45D7"/>
    <w:rsid w:val="33D324A9"/>
    <w:rsid w:val="350C2FD3"/>
    <w:rsid w:val="352F4F2C"/>
    <w:rsid w:val="35D85074"/>
    <w:rsid w:val="35E7189F"/>
    <w:rsid w:val="36B25324"/>
    <w:rsid w:val="371F0C6F"/>
    <w:rsid w:val="372E526E"/>
    <w:rsid w:val="377A5E88"/>
    <w:rsid w:val="3892706F"/>
    <w:rsid w:val="38C22E56"/>
    <w:rsid w:val="38DD3AD0"/>
    <w:rsid w:val="39041C3F"/>
    <w:rsid w:val="39613872"/>
    <w:rsid w:val="398A51CC"/>
    <w:rsid w:val="3996049B"/>
    <w:rsid w:val="39B00EF4"/>
    <w:rsid w:val="39B668AD"/>
    <w:rsid w:val="3A0450E3"/>
    <w:rsid w:val="3A13755F"/>
    <w:rsid w:val="3A2C12B8"/>
    <w:rsid w:val="3A2E567E"/>
    <w:rsid w:val="3A8708AB"/>
    <w:rsid w:val="3E2C4DC1"/>
    <w:rsid w:val="3EA974C5"/>
    <w:rsid w:val="3F122100"/>
    <w:rsid w:val="401B4A17"/>
    <w:rsid w:val="402C7553"/>
    <w:rsid w:val="40EF4DFA"/>
    <w:rsid w:val="41382C0F"/>
    <w:rsid w:val="41437193"/>
    <w:rsid w:val="41E2662E"/>
    <w:rsid w:val="42771D1A"/>
    <w:rsid w:val="42DF4772"/>
    <w:rsid w:val="43640865"/>
    <w:rsid w:val="43AD5E17"/>
    <w:rsid w:val="43B47466"/>
    <w:rsid w:val="443C2A78"/>
    <w:rsid w:val="449C757F"/>
    <w:rsid w:val="45362595"/>
    <w:rsid w:val="453E61DE"/>
    <w:rsid w:val="45486CCC"/>
    <w:rsid w:val="45D53C07"/>
    <w:rsid w:val="45FA1B56"/>
    <w:rsid w:val="460E39C0"/>
    <w:rsid w:val="46CA7AFA"/>
    <w:rsid w:val="470E694F"/>
    <w:rsid w:val="478E07E7"/>
    <w:rsid w:val="48045847"/>
    <w:rsid w:val="48A26C40"/>
    <w:rsid w:val="48EE69E2"/>
    <w:rsid w:val="4971335C"/>
    <w:rsid w:val="498D3D72"/>
    <w:rsid w:val="49A6105B"/>
    <w:rsid w:val="4A442724"/>
    <w:rsid w:val="4A4B77A9"/>
    <w:rsid w:val="4AB05440"/>
    <w:rsid w:val="4AB77364"/>
    <w:rsid w:val="4AD365EB"/>
    <w:rsid w:val="4ADD3151"/>
    <w:rsid w:val="4B6A1178"/>
    <w:rsid w:val="4CB2772C"/>
    <w:rsid w:val="4D9935D7"/>
    <w:rsid w:val="4E21207F"/>
    <w:rsid w:val="4E3D43A4"/>
    <w:rsid w:val="4EBC2545"/>
    <w:rsid w:val="4F112E90"/>
    <w:rsid w:val="4F180781"/>
    <w:rsid w:val="4F2F4FA1"/>
    <w:rsid w:val="4F5A3314"/>
    <w:rsid w:val="4F5E0255"/>
    <w:rsid w:val="4FF83641"/>
    <w:rsid w:val="502B2330"/>
    <w:rsid w:val="505C5614"/>
    <w:rsid w:val="50DD3B03"/>
    <w:rsid w:val="50E208A2"/>
    <w:rsid w:val="51D61183"/>
    <w:rsid w:val="532B522B"/>
    <w:rsid w:val="533E5B4C"/>
    <w:rsid w:val="53D76B23"/>
    <w:rsid w:val="54386EDA"/>
    <w:rsid w:val="543E2D54"/>
    <w:rsid w:val="545A6318"/>
    <w:rsid w:val="54604D64"/>
    <w:rsid w:val="54B136BA"/>
    <w:rsid w:val="54DF5484"/>
    <w:rsid w:val="55210F77"/>
    <w:rsid w:val="557007EA"/>
    <w:rsid w:val="56046FC6"/>
    <w:rsid w:val="561A564C"/>
    <w:rsid w:val="5666379D"/>
    <w:rsid w:val="56AE78FD"/>
    <w:rsid w:val="58204A02"/>
    <w:rsid w:val="587145B2"/>
    <w:rsid w:val="587D79E2"/>
    <w:rsid w:val="59D26083"/>
    <w:rsid w:val="5B010881"/>
    <w:rsid w:val="5C0B3422"/>
    <w:rsid w:val="5CE55F86"/>
    <w:rsid w:val="5D48339E"/>
    <w:rsid w:val="5D646899"/>
    <w:rsid w:val="5D67536F"/>
    <w:rsid w:val="5E60774C"/>
    <w:rsid w:val="5EF91539"/>
    <w:rsid w:val="5F0327EB"/>
    <w:rsid w:val="5F0E4A8D"/>
    <w:rsid w:val="5F4A6FBE"/>
    <w:rsid w:val="5F6B4CD4"/>
    <w:rsid w:val="5F843450"/>
    <w:rsid w:val="6040483E"/>
    <w:rsid w:val="60A1659C"/>
    <w:rsid w:val="60A365D5"/>
    <w:rsid w:val="614A00CE"/>
    <w:rsid w:val="61C83B4B"/>
    <w:rsid w:val="620C2113"/>
    <w:rsid w:val="629E51C1"/>
    <w:rsid w:val="63642E4F"/>
    <w:rsid w:val="64770D97"/>
    <w:rsid w:val="649E760D"/>
    <w:rsid w:val="65B97B54"/>
    <w:rsid w:val="65EA0A92"/>
    <w:rsid w:val="67CC15BF"/>
    <w:rsid w:val="68B62D23"/>
    <w:rsid w:val="68CC7B5A"/>
    <w:rsid w:val="6A370FB7"/>
    <w:rsid w:val="6AFB5FF6"/>
    <w:rsid w:val="6B5C698D"/>
    <w:rsid w:val="6BD33734"/>
    <w:rsid w:val="6C6F32D9"/>
    <w:rsid w:val="6E1718CE"/>
    <w:rsid w:val="6E59220D"/>
    <w:rsid w:val="6E805B74"/>
    <w:rsid w:val="6E890778"/>
    <w:rsid w:val="6EC43D4D"/>
    <w:rsid w:val="6F29073F"/>
    <w:rsid w:val="6FE263E4"/>
    <w:rsid w:val="701578F4"/>
    <w:rsid w:val="70EE0AA3"/>
    <w:rsid w:val="71302FCE"/>
    <w:rsid w:val="713E3300"/>
    <w:rsid w:val="71C410F1"/>
    <w:rsid w:val="72786493"/>
    <w:rsid w:val="72C131A7"/>
    <w:rsid w:val="73473345"/>
    <w:rsid w:val="7388466E"/>
    <w:rsid w:val="756D0AC5"/>
    <w:rsid w:val="759F2429"/>
    <w:rsid w:val="75F77CF4"/>
    <w:rsid w:val="760D71B2"/>
    <w:rsid w:val="76B03791"/>
    <w:rsid w:val="78345721"/>
    <w:rsid w:val="78E9704B"/>
    <w:rsid w:val="7B60521E"/>
    <w:rsid w:val="7C396FB1"/>
    <w:rsid w:val="7C4E115D"/>
    <w:rsid w:val="7CBB3477"/>
    <w:rsid w:val="7CEF0933"/>
    <w:rsid w:val="7E012F39"/>
    <w:rsid w:val="7E9F0B69"/>
    <w:rsid w:val="7F0A2845"/>
    <w:rsid w:val="7F832EBA"/>
    <w:rsid w:val="7FA45390"/>
    <w:rsid w:val="7FC71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953FA"/>
  <w15:docId w15:val="{9513A3B5-7905-47A1-BC35-D0A2D074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宋体"/>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7">
    <w:name w:val="page number"/>
    <w:basedOn w:val="a0"/>
    <w:qFormat/>
  </w:style>
  <w:style w:type="character" w:styleId="a8">
    <w:name w:val="FollowedHyperlink"/>
    <w:basedOn w:val="a0"/>
    <w:qFormat/>
    <w:rPr>
      <w:color w:val="800080"/>
      <w:u w:val="none"/>
    </w:rPr>
  </w:style>
  <w:style w:type="character" w:styleId="a9">
    <w:name w:val="Emphasis"/>
    <w:basedOn w:val="a0"/>
    <w:uiPriority w:val="20"/>
    <w:qFormat/>
    <w:rPr>
      <w:i/>
      <w:iCs/>
    </w:rPr>
  </w:style>
  <w:style w:type="character" w:styleId="aa">
    <w:name w:val="Hyperlink"/>
    <w:basedOn w:val="a0"/>
    <w:qFormat/>
    <w:rPr>
      <w:color w:val="0000FF"/>
      <w:u w:val="none"/>
    </w:rPr>
  </w:style>
  <w:style w:type="paragraph" w:customStyle="1" w:styleId="Style1">
    <w:name w:val="_Style 1"/>
    <w:uiPriority w:val="1"/>
    <w:qFormat/>
    <w:pPr>
      <w:widowControl w:val="0"/>
      <w:jc w:val="both"/>
    </w:pPr>
    <w:rPr>
      <w:kern w:val="2"/>
      <w:sz w:val="21"/>
      <w:szCs w:val="24"/>
    </w:rPr>
  </w:style>
  <w:style w:type="paragraph" w:customStyle="1" w:styleId="f-article-title-tiny">
    <w:name w:val="f-article-title-tiny"/>
    <w:basedOn w:val="a"/>
    <w:qFormat/>
    <w:pPr>
      <w:widowControl/>
      <w:spacing w:before="100" w:beforeAutospacing="1" w:after="100" w:afterAutospacing="1"/>
      <w:jc w:val="left"/>
    </w:pPr>
    <w:rPr>
      <w:rFonts w:ascii="宋体" w:eastAsia="宋体" w:hAnsi="宋体" w:cs="宋体"/>
      <w:kern w:val="0"/>
      <w:sz w:val="24"/>
    </w:rPr>
  </w:style>
  <w:style w:type="paragraph" w:customStyle="1" w:styleId="1">
    <w:name w:val="列表段落1"/>
    <w:basedOn w:val="a"/>
    <w:uiPriority w:val="99"/>
    <w:qFormat/>
    <w:pPr>
      <w:ind w:firstLineChars="200" w:firstLine="420"/>
    </w:p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胡剑</dc:creator>
  <cp:lastModifiedBy>Administrator</cp:lastModifiedBy>
  <cp:revision>56</cp:revision>
  <cp:lastPrinted>2019-07-12T00:27:00Z</cp:lastPrinted>
  <dcterms:created xsi:type="dcterms:W3CDTF">2019-06-10T01:28:00Z</dcterms:created>
  <dcterms:modified xsi:type="dcterms:W3CDTF">2020-12-17T01:23:00Z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